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4544" w14:textId="738FE40D" w:rsidR="0032033D" w:rsidRDefault="00AA5100">
      <w:r>
        <w:rPr>
          <w:noProof/>
        </w:rPr>
        <w:drawing>
          <wp:inline distT="0" distB="0" distL="0" distR="0" wp14:anchorId="16165F28" wp14:editId="734D324F">
            <wp:extent cx="525565" cy="71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00" cy="73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C187" w14:textId="77777777" w:rsidR="00AA5100" w:rsidRDefault="00AA5100"/>
    <w:p w14:paraId="0CAD18EC" w14:textId="77777777" w:rsidR="004729BC" w:rsidRPr="004729BC" w:rsidRDefault="00EE597D" w:rsidP="004729BC">
      <w:pPr>
        <w:spacing w:after="75"/>
        <w:outlineLvl w:val="0"/>
        <w:rPr>
          <w:rFonts w:ascii="Georgia" w:eastAsia="Times New Roman" w:hAnsi="Georgia" w:cs="Times New Roman"/>
          <w:kern w:val="36"/>
          <w:sz w:val="42"/>
          <w:szCs w:val="42"/>
        </w:rPr>
      </w:pPr>
      <w:r w:rsidRPr="004729BC">
        <w:rPr>
          <w:rFonts w:ascii="Georgia" w:eastAsia="Times New Roman" w:hAnsi="Georgia" w:cs="Times New Roman"/>
          <w:kern w:val="36"/>
          <w:sz w:val="42"/>
          <w:szCs w:val="42"/>
        </w:rPr>
        <w:t>Essay Contest Rules</w:t>
      </w:r>
    </w:p>
    <w:p w14:paraId="67A1D9B1" w14:textId="7BC0C62C" w:rsidR="004729BC" w:rsidRPr="004729BC" w:rsidRDefault="00EE597D" w:rsidP="004729BC">
      <w:pPr>
        <w:spacing w:after="360"/>
        <w:rPr>
          <w:rFonts w:ascii="Georgia" w:eastAsia="Times New Roman" w:hAnsi="Georgia" w:cs="Times New Roman"/>
          <w:color w:val="443933"/>
        </w:rPr>
      </w:pPr>
      <w:r w:rsidRPr="004729BC">
        <w:rPr>
          <w:rFonts w:ascii="Georgia" w:eastAsia="Times New Roman" w:hAnsi="Georgia" w:cs="Times New Roman"/>
          <w:color w:val="443933"/>
        </w:rPr>
        <w:t>Please read all of the</w:t>
      </w:r>
      <w:r>
        <w:rPr>
          <w:rFonts w:ascii="Georgia" w:eastAsia="Times New Roman" w:hAnsi="Georgia" w:cs="Times New Roman"/>
          <w:color w:val="443933"/>
        </w:rPr>
        <w:t xml:space="preserve"> </w:t>
      </w:r>
      <w:r w:rsidR="00E60103">
        <w:rPr>
          <w:rFonts w:ascii="Georgia" w:eastAsia="Times New Roman" w:hAnsi="Georgia" w:cs="Times New Roman"/>
          <w:color w:val="443933"/>
        </w:rPr>
        <w:t xml:space="preserve">Louisville Branch, </w:t>
      </w:r>
      <w:r>
        <w:rPr>
          <w:rFonts w:ascii="Georgia" w:eastAsia="Times New Roman" w:hAnsi="Georgia" w:cs="Times New Roman"/>
          <w:color w:val="443933"/>
        </w:rPr>
        <w:t xml:space="preserve">NAACP </w:t>
      </w:r>
      <w:r w:rsidRPr="004729BC">
        <w:rPr>
          <w:rFonts w:ascii="Georgia" w:eastAsia="Times New Roman" w:hAnsi="Georgia" w:cs="Times New Roman"/>
          <w:color w:val="443933"/>
        </w:rPr>
        <w:t xml:space="preserve">Essay Contest rules before submitting your </w:t>
      </w:r>
      <w:r>
        <w:rPr>
          <w:rFonts w:ascii="Georgia" w:eastAsia="Times New Roman" w:hAnsi="Georgia" w:cs="Times New Roman"/>
          <w:color w:val="443933"/>
        </w:rPr>
        <w:t>essay</w:t>
      </w:r>
      <w:r w:rsidRPr="004729BC">
        <w:rPr>
          <w:rFonts w:ascii="Georgia" w:eastAsia="Times New Roman" w:hAnsi="Georgia" w:cs="Times New Roman"/>
          <w:color w:val="443933"/>
        </w:rPr>
        <w:t>.</w:t>
      </w:r>
      <w:r w:rsidR="005D6352">
        <w:rPr>
          <w:rFonts w:ascii="Georgia" w:eastAsia="Times New Roman" w:hAnsi="Georgia" w:cs="Times New Roman"/>
          <w:color w:val="443933"/>
        </w:rPr>
        <w:t xml:space="preserve"> </w:t>
      </w:r>
    </w:p>
    <w:p w14:paraId="472951D6" w14:textId="77777777" w:rsidR="004729BC" w:rsidRPr="004729BC" w:rsidRDefault="00EE597D" w:rsidP="00110B53">
      <w:pPr>
        <w:spacing w:before="375" w:after="375"/>
        <w:jc w:val="center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  <w:r w:rsidRPr="004729BC"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  <w:t>Submission Details</w:t>
      </w:r>
    </w:p>
    <w:p w14:paraId="17356639" w14:textId="46FF2D55" w:rsidR="004729BC" w:rsidRPr="004729BC" w:rsidRDefault="00EE597D" w:rsidP="004729BC">
      <w:pPr>
        <w:spacing w:after="360"/>
        <w:rPr>
          <w:rFonts w:ascii="Georgia" w:eastAsia="Times New Roman" w:hAnsi="Georgia" w:cs="Times New Roman"/>
          <w:color w:val="443933"/>
        </w:rPr>
      </w:pPr>
      <w:r w:rsidRPr="004729BC">
        <w:rPr>
          <w:rFonts w:ascii="Georgia" w:eastAsia="Times New Roman" w:hAnsi="Georgia" w:cs="Times New Roman"/>
          <w:color w:val="443933"/>
        </w:rPr>
        <w:t xml:space="preserve">Send your completed </w:t>
      </w:r>
      <w:r>
        <w:rPr>
          <w:rFonts w:ascii="Georgia" w:eastAsia="Times New Roman" w:hAnsi="Georgia" w:cs="Times New Roman"/>
          <w:color w:val="443933"/>
        </w:rPr>
        <w:t>essay</w:t>
      </w:r>
      <w:r w:rsidRPr="004729BC">
        <w:rPr>
          <w:rFonts w:ascii="Georgia" w:eastAsia="Times New Roman" w:hAnsi="Georgia" w:cs="Times New Roman"/>
          <w:color w:val="443933"/>
        </w:rPr>
        <w:t xml:space="preserve"> in </w:t>
      </w:r>
      <w:r>
        <w:rPr>
          <w:rFonts w:ascii="Georgia" w:eastAsia="Times New Roman" w:hAnsi="Georgia" w:cs="Times New Roman"/>
          <w:color w:val="443933"/>
        </w:rPr>
        <w:t xml:space="preserve">MS </w:t>
      </w:r>
      <w:r w:rsidRPr="004729BC">
        <w:rPr>
          <w:rFonts w:ascii="Georgia" w:eastAsia="Times New Roman" w:hAnsi="Georgia" w:cs="Times New Roman"/>
          <w:color w:val="443933"/>
        </w:rPr>
        <w:t xml:space="preserve">Word </w:t>
      </w:r>
      <w:r>
        <w:rPr>
          <w:rFonts w:ascii="Georgia" w:eastAsia="Times New Roman" w:hAnsi="Georgia" w:cs="Times New Roman"/>
          <w:color w:val="443933"/>
        </w:rPr>
        <w:t>format</w:t>
      </w:r>
      <w:r w:rsidRPr="004729BC">
        <w:rPr>
          <w:rFonts w:ascii="Georgia" w:eastAsia="Times New Roman" w:hAnsi="Georgia" w:cs="Times New Roman"/>
          <w:color w:val="443933"/>
        </w:rPr>
        <w:t xml:space="preserve">, as an attachment to </w:t>
      </w:r>
      <w:hyperlink r:id="rId8" w:history="1">
        <w:r w:rsidR="00D549B0" w:rsidRPr="009A5DAD">
          <w:rPr>
            <w:rStyle w:val="Hyperlink"/>
            <w:rFonts w:ascii="Georgia" w:eastAsia="Times New Roman" w:hAnsi="Georgia" w:cs="Times New Roman"/>
          </w:rPr>
          <w:t>raoul@lounaacp.org</w:t>
        </w:r>
      </w:hyperlink>
      <w:r w:rsidR="00D549B0">
        <w:rPr>
          <w:rFonts w:ascii="Georgia" w:eastAsia="Times New Roman" w:hAnsi="Georgia" w:cs="Times New Roman"/>
          <w:color w:val="443933"/>
        </w:rPr>
        <w:t xml:space="preserve"> </w:t>
      </w:r>
      <w:r w:rsidRPr="004729BC">
        <w:rPr>
          <w:rFonts w:ascii="Georgia" w:eastAsia="Times New Roman" w:hAnsi="Georgia" w:cs="Times New Roman"/>
          <w:color w:val="443933"/>
        </w:rPr>
        <w:t xml:space="preserve">on or before </w:t>
      </w:r>
      <w:r w:rsidR="00835537">
        <w:rPr>
          <w:rFonts w:ascii="Georgia" w:eastAsia="Times New Roman" w:hAnsi="Georgia" w:cs="Times New Roman"/>
          <w:color w:val="443933"/>
        </w:rPr>
        <w:t xml:space="preserve">October </w:t>
      </w:r>
      <w:r w:rsidR="005D6352">
        <w:rPr>
          <w:rFonts w:ascii="Georgia" w:eastAsia="Times New Roman" w:hAnsi="Georgia" w:cs="Times New Roman"/>
          <w:color w:val="443933"/>
        </w:rPr>
        <w:t>1, 2019</w:t>
      </w:r>
      <w:r w:rsidRPr="004729BC">
        <w:rPr>
          <w:rFonts w:ascii="Georgia" w:eastAsia="Times New Roman" w:hAnsi="Georgia" w:cs="Times New Roman"/>
          <w:color w:val="443933"/>
        </w:rPr>
        <w:t>.</w:t>
      </w:r>
    </w:p>
    <w:p w14:paraId="769F4643" w14:textId="498CE51C" w:rsidR="004729BC" w:rsidRPr="004729BC" w:rsidRDefault="00EE597D" w:rsidP="004729BC">
      <w:pPr>
        <w:spacing w:after="360"/>
        <w:rPr>
          <w:rFonts w:ascii="Georgia" w:eastAsia="Times New Roman" w:hAnsi="Georgia" w:cs="Times New Roman"/>
          <w:color w:val="443933"/>
        </w:rPr>
      </w:pPr>
      <w:r w:rsidRPr="004729BC">
        <w:rPr>
          <w:rFonts w:ascii="Georgia" w:eastAsia="Times New Roman" w:hAnsi="Georgia" w:cs="Times New Roman"/>
          <w:color w:val="443933"/>
        </w:rPr>
        <w:t xml:space="preserve">In addition to sending the </w:t>
      </w:r>
      <w:r w:rsidR="00110B53">
        <w:rPr>
          <w:rFonts w:ascii="Georgia" w:eastAsia="Times New Roman" w:hAnsi="Georgia" w:cs="Times New Roman"/>
          <w:color w:val="443933"/>
        </w:rPr>
        <w:t>essay</w:t>
      </w:r>
      <w:r w:rsidRPr="004729BC">
        <w:rPr>
          <w:rFonts w:ascii="Georgia" w:eastAsia="Times New Roman" w:hAnsi="Georgia" w:cs="Times New Roman"/>
          <w:color w:val="443933"/>
        </w:rPr>
        <w:t xml:space="preserve"> as an attachment, you must include your name, mailing address, and </w:t>
      </w:r>
      <w:r w:rsidR="005D6352">
        <w:rPr>
          <w:rFonts w:ascii="Georgia" w:eastAsia="Times New Roman" w:hAnsi="Georgia" w:cs="Times New Roman"/>
          <w:color w:val="443933"/>
        </w:rPr>
        <w:t xml:space="preserve">grade level and </w:t>
      </w:r>
      <w:r w:rsidRPr="004729BC">
        <w:rPr>
          <w:rFonts w:ascii="Georgia" w:eastAsia="Times New Roman" w:hAnsi="Georgia" w:cs="Times New Roman"/>
          <w:color w:val="443933"/>
        </w:rPr>
        <w:t>the</w:t>
      </w:r>
      <w:r>
        <w:rPr>
          <w:rFonts w:ascii="Georgia" w:eastAsia="Times New Roman" w:hAnsi="Georgia" w:cs="Times New Roman"/>
          <w:color w:val="443933"/>
        </w:rPr>
        <w:t xml:space="preserve"> </w:t>
      </w:r>
      <w:r w:rsidRPr="004729BC">
        <w:rPr>
          <w:rFonts w:ascii="Georgia" w:eastAsia="Times New Roman" w:hAnsi="Georgia" w:cs="Times New Roman"/>
          <w:color w:val="443933"/>
        </w:rPr>
        <w:t>school that you attend.</w:t>
      </w:r>
    </w:p>
    <w:p w14:paraId="575762F6" w14:textId="77777777" w:rsidR="004729BC" w:rsidRDefault="00EE597D" w:rsidP="00110B53">
      <w:pPr>
        <w:rPr>
          <w:rFonts w:ascii="Times New Roman" w:eastAsia="Times New Roman" w:hAnsi="Times New Roman" w:cs="Times New Roman"/>
        </w:rPr>
      </w:pPr>
      <w:r w:rsidRPr="004729BC">
        <w:rPr>
          <w:rFonts w:ascii="Georgia" w:eastAsia="Times New Roman" w:hAnsi="Georgia" w:cs="Times New Roman"/>
          <w:color w:val="443933"/>
        </w:rPr>
        <w:t>If you have any technical or logistical questions about the contest, you may contact</w:t>
      </w:r>
      <w:r>
        <w:rPr>
          <w:rFonts w:ascii="Georgia" w:eastAsia="Times New Roman" w:hAnsi="Georgia" w:cs="Times New Roman"/>
          <w:color w:val="443933"/>
        </w:rPr>
        <w:t xml:space="preserve"> the Louisville NAACP office at </w:t>
      </w:r>
      <w:r w:rsidR="00E60103" w:rsidRPr="00E60103">
        <w:rPr>
          <w:rFonts w:ascii="Arial" w:eastAsia="Times New Roman" w:hAnsi="Arial" w:cs="Times New Roman"/>
          <w:color w:val="000000"/>
          <w:sz w:val="21"/>
          <w:szCs w:val="21"/>
        </w:rPr>
        <w:t>502.776.7608</w:t>
      </w:r>
      <w:r w:rsidR="00E60103">
        <w:rPr>
          <w:rFonts w:ascii="Arial" w:eastAsia="Times New Roman" w:hAnsi="Arial" w:cs="Times New Roman"/>
          <w:color w:val="000000"/>
          <w:sz w:val="21"/>
          <w:szCs w:val="21"/>
        </w:rPr>
        <w:t>.</w:t>
      </w:r>
    </w:p>
    <w:p w14:paraId="4E7C637D" w14:textId="51FAFD9E" w:rsidR="00110B53" w:rsidRDefault="00EE597D" w:rsidP="00110B53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  <w:t>Winners in each of the three categories will receive $110 in honor of the 110</w:t>
      </w:r>
      <w:r w:rsidRPr="00110B53">
        <w:rPr>
          <w:rFonts w:ascii="Georgia" w:eastAsia="Times New Roman" w:hAnsi="Georgia" w:cs="Times New Roman"/>
          <w:b/>
          <w:bCs/>
          <w:color w:val="443933"/>
          <w:sz w:val="27"/>
          <w:szCs w:val="27"/>
          <w:vertAlign w:val="superscript"/>
        </w:rPr>
        <w:t>th</w:t>
      </w:r>
      <w:r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  <w:t xml:space="preserve"> Anniversary of the NAACP</w:t>
      </w:r>
      <w:r w:rsidR="005D6352"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  <w:t>.  Elementary School participants will receive $55 for grades K-3 and $55 for grades 4-5</w:t>
      </w:r>
    </w:p>
    <w:p w14:paraId="24E08405" w14:textId="543583B0" w:rsidR="009477CF" w:rsidRDefault="009477CF" w:rsidP="00110B53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</w:p>
    <w:p w14:paraId="2409E8E8" w14:textId="2B38CA53" w:rsidR="009477CF" w:rsidRDefault="009477CF" w:rsidP="00110B53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</w:p>
    <w:p w14:paraId="3CB694EA" w14:textId="437BA8C7" w:rsidR="009477CF" w:rsidRDefault="009477CF" w:rsidP="00110B53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</w:p>
    <w:p w14:paraId="7A06B6FA" w14:textId="6EA6891B" w:rsidR="009477CF" w:rsidRDefault="009477CF" w:rsidP="00110B53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</w:p>
    <w:p w14:paraId="05E6CD6B" w14:textId="0263380C" w:rsidR="009477CF" w:rsidRDefault="009477CF" w:rsidP="00110B53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</w:p>
    <w:p w14:paraId="3369E459" w14:textId="006A08D3" w:rsidR="009477CF" w:rsidRDefault="009477CF" w:rsidP="00110B53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</w:p>
    <w:p w14:paraId="7EE12CA3" w14:textId="77777777" w:rsidR="009477CF" w:rsidRDefault="009477CF" w:rsidP="00110B53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</w:p>
    <w:p w14:paraId="15019060" w14:textId="77777777" w:rsidR="004729BC" w:rsidRDefault="00EE597D" w:rsidP="00110B53">
      <w:pPr>
        <w:spacing w:before="375" w:after="375"/>
        <w:jc w:val="center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  <w:r w:rsidRPr="004729BC"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  <w:lastRenderedPageBreak/>
        <w:t>Guidelines</w:t>
      </w:r>
    </w:p>
    <w:p w14:paraId="780C5DCE" w14:textId="44BAA3AC" w:rsidR="004729BC" w:rsidRDefault="00EE597D" w:rsidP="004729BC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  <w:t xml:space="preserve">Elementary School </w:t>
      </w:r>
      <w:r w:rsidR="00110B53"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  <w:t>Grades 1</w:t>
      </w:r>
      <w:r w:rsidR="00AC57B8"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  <w:t>-5</w:t>
      </w:r>
    </w:p>
    <w:p w14:paraId="4725C5A4" w14:textId="53329FF8" w:rsidR="005D6352" w:rsidRPr="004729BC" w:rsidRDefault="005D6352" w:rsidP="004729BC">
      <w:pPr>
        <w:spacing w:before="375" w:after="375"/>
        <w:outlineLvl w:val="3"/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443933"/>
          <w:sz w:val="27"/>
          <w:szCs w:val="27"/>
        </w:rPr>
        <w:t>Two judging levels. (K-3 and 4-5)</w:t>
      </w:r>
    </w:p>
    <w:p w14:paraId="59CE14A6" w14:textId="1F7A6CF1" w:rsidR="009477CF" w:rsidRDefault="00EE597D" w:rsidP="004729BC">
      <w:pPr>
        <w:spacing w:after="360"/>
        <w:rPr>
          <w:rFonts w:ascii="Georgia" w:eastAsia="Times New Roman" w:hAnsi="Georgia" w:cs="Times New Roman"/>
          <w:color w:val="443933"/>
        </w:rPr>
      </w:pPr>
      <w:r w:rsidRPr="004729BC">
        <w:rPr>
          <w:rFonts w:ascii="Georgia" w:eastAsia="Times New Roman" w:hAnsi="Georgia" w:cs="Times New Roman"/>
          <w:color w:val="443933"/>
        </w:rPr>
        <w:t xml:space="preserve">Your essay should be </w:t>
      </w:r>
      <w:r w:rsidR="005D6352">
        <w:rPr>
          <w:rFonts w:ascii="Georgia" w:eastAsia="Times New Roman" w:hAnsi="Georgia" w:cs="Times New Roman"/>
          <w:color w:val="443933"/>
        </w:rPr>
        <w:t xml:space="preserve">double spaced, 12pt Times Roman font, </w:t>
      </w:r>
      <w:r w:rsidR="00AC57B8" w:rsidRPr="004729BC">
        <w:rPr>
          <w:rFonts w:ascii="Georgia" w:eastAsia="Times New Roman" w:hAnsi="Georgia" w:cs="Times New Roman"/>
          <w:color w:val="443933"/>
        </w:rPr>
        <w:t xml:space="preserve">between </w:t>
      </w:r>
      <w:r w:rsidR="00AC57B8">
        <w:rPr>
          <w:rFonts w:ascii="Georgia" w:eastAsia="Times New Roman" w:hAnsi="Georgia" w:cs="Times New Roman"/>
          <w:color w:val="443933"/>
        </w:rPr>
        <w:t>50</w:t>
      </w:r>
      <w:r w:rsidRPr="004729BC">
        <w:rPr>
          <w:rFonts w:ascii="Georgia" w:eastAsia="Times New Roman" w:hAnsi="Georgia" w:cs="Times New Roman"/>
          <w:color w:val="443933"/>
        </w:rPr>
        <w:t xml:space="preserve"> and </w:t>
      </w:r>
      <w:r w:rsidR="00AC57B8">
        <w:rPr>
          <w:rFonts w:ascii="Georgia" w:eastAsia="Times New Roman" w:hAnsi="Georgia" w:cs="Times New Roman"/>
          <w:color w:val="443933"/>
        </w:rPr>
        <w:t>100</w:t>
      </w:r>
      <w:r w:rsidRPr="004729BC">
        <w:rPr>
          <w:rFonts w:ascii="Georgia" w:eastAsia="Times New Roman" w:hAnsi="Georgia" w:cs="Times New Roman"/>
          <w:color w:val="443933"/>
        </w:rPr>
        <w:t xml:space="preserve"> words. Significantly longer pieces will not be considered. Articles will not be returned. Winning essays will become the property of </w:t>
      </w:r>
      <w:r w:rsidR="00AC57B8">
        <w:rPr>
          <w:rFonts w:ascii="Georgia" w:eastAsia="Times New Roman" w:hAnsi="Georgia" w:cs="Times New Roman"/>
          <w:color w:val="443933"/>
        </w:rPr>
        <w:t>NAACP</w:t>
      </w:r>
      <w:r w:rsidRPr="004729BC">
        <w:rPr>
          <w:rFonts w:ascii="Georgia" w:eastAsia="Times New Roman" w:hAnsi="Georgia" w:cs="Times New Roman"/>
          <w:color w:val="443933"/>
        </w:rPr>
        <w:t xml:space="preserve"> and may be published in print or electronically.</w:t>
      </w:r>
    </w:p>
    <w:p w14:paraId="42EC3401" w14:textId="77777777" w:rsidR="00AC57B8" w:rsidRPr="00110B53" w:rsidRDefault="00EE597D" w:rsidP="004729BC">
      <w:pPr>
        <w:spacing w:after="360"/>
        <w:rPr>
          <w:rFonts w:ascii="Georgia" w:eastAsia="Times New Roman" w:hAnsi="Georgia" w:cs="Times New Roman"/>
          <w:b/>
          <w:color w:val="443933"/>
          <w:sz w:val="27"/>
          <w:szCs w:val="27"/>
        </w:rPr>
      </w:pPr>
      <w:r w:rsidRPr="00110B53">
        <w:rPr>
          <w:rFonts w:ascii="Georgia" w:eastAsia="Times New Roman" w:hAnsi="Georgia" w:cs="Times New Roman"/>
          <w:b/>
          <w:color w:val="443933"/>
          <w:sz w:val="27"/>
          <w:szCs w:val="27"/>
        </w:rPr>
        <w:t>Middle School Grades 6-8</w:t>
      </w:r>
    </w:p>
    <w:p w14:paraId="3DE3B9FE" w14:textId="36B227DA" w:rsidR="005D6352" w:rsidRDefault="00EE597D" w:rsidP="00AC57B8">
      <w:pPr>
        <w:spacing w:after="360"/>
        <w:rPr>
          <w:rFonts w:ascii="Georgia" w:eastAsia="Times New Roman" w:hAnsi="Georgia" w:cs="Times New Roman"/>
          <w:color w:val="443933"/>
        </w:rPr>
      </w:pPr>
      <w:r w:rsidRPr="004729BC">
        <w:rPr>
          <w:rFonts w:ascii="Georgia" w:eastAsia="Times New Roman" w:hAnsi="Georgia" w:cs="Times New Roman"/>
          <w:color w:val="443933"/>
        </w:rPr>
        <w:t xml:space="preserve">Your essay should be </w:t>
      </w:r>
      <w:r w:rsidR="005D6352">
        <w:rPr>
          <w:rFonts w:ascii="Georgia" w:eastAsia="Times New Roman" w:hAnsi="Georgia" w:cs="Times New Roman"/>
          <w:color w:val="443933"/>
        </w:rPr>
        <w:t xml:space="preserve">double spaced, 12pt Times Roman font, </w:t>
      </w:r>
      <w:r w:rsidRPr="004729BC">
        <w:rPr>
          <w:rFonts w:ascii="Georgia" w:eastAsia="Times New Roman" w:hAnsi="Georgia" w:cs="Times New Roman"/>
          <w:color w:val="443933"/>
        </w:rPr>
        <w:t xml:space="preserve">between </w:t>
      </w:r>
      <w:r>
        <w:rPr>
          <w:rFonts w:ascii="Georgia" w:eastAsia="Times New Roman" w:hAnsi="Georgia" w:cs="Times New Roman"/>
          <w:color w:val="443933"/>
        </w:rPr>
        <w:t>100</w:t>
      </w:r>
      <w:r w:rsidRPr="004729BC">
        <w:rPr>
          <w:rFonts w:ascii="Georgia" w:eastAsia="Times New Roman" w:hAnsi="Georgia" w:cs="Times New Roman"/>
          <w:color w:val="443933"/>
        </w:rPr>
        <w:t xml:space="preserve"> and </w:t>
      </w:r>
      <w:r>
        <w:rPr>
          <w:rFonts w:ascii="Georgia" w:eastAsia="Times New Roman" w:hAnsi="Georgia" w:cs="Times New Roman"/>
          <w:color w:val="443933"/>
        </w:rPr>
        <w:t>500</w:t>
      </w:r>
      <w:r w:rsidRPr="004729BC">
        <w:rPr>
          <w:rFonts w:ascii="Georgia" w:eastAsia="Times New Roman" w:hAnsi="Georgia" w:cs="Times New Roman"/>
          <w:color w:val="443933"/>
        </w:rPr>
        <w:t xml:space="preserve"> words. Significantly longer pieces will not be considered. Articles will not be returned. Winning essays will become the property of </w:t>
      </w:r>
      <w:r>
        <w:rPr>
          <w:rFonts w:ascii="Georgia" w:eastAsia="Times New Roman" w:hAnsi="Georgia" w:cs="Times New Roman"/>
          <w:color w:val="443933"/>
        </w:rPr>
        <w:t>NAACP</w:t>
      </w:r>
      <w:r w:rsidRPr="004729BC">
        <w:rPr>
          <w:rFonts w:ascii="Georgia" w:eastAsia="Times New Roman" w:hAnsi="Georgia" w:cs="Times New Roman"/>
          <w:color w:val="443933"/>
        </w:rPr>
        <w:t xml:space="preserve"> and may be published in print or electronically.</w:t>
      </w:r>
    </w:p>
    <w:p w14:paraId="14422C1D" w14:textId="77777777" w:rsidR="00AC57B8" w:rsidRPr="00110B53" w:rsidRDefault="00EE597D" w:rsidP="004729BC">
      <w:pPr>
        <w:spacing w:after="360"/>
        <w:rPr>
          <w:rFonts w:ascii="Georgia" w:eastAsia="Times New Roman" w:hAnsi="Georgia" w:cs="Times New Roman"/>
          <w:b/>
          <w:color w:val="443933"/>
          <w:sz w:val="27"/>
          <w:szCs w:val="27"/>
        </w:rPr>
      </w:pPr>
      <w:r w:rsidRPr="00110B53">
        <w:rPr>
          <w:rFonts w:ascii="Georgia" w:eastAsia="Times New Roman" w:hAnsi="Georgia" w:cs="Times New Roman"/>
          <w:b/>
          <w:color w:val="443933"/>
          <w:sz w:val="27"/>
          <w:szCs w:val="27"/>
        </w:rPr>
        <w:t>High School Grades 9-12</w:t>
      </w:r>
    </w:p>
    <w:p w14:paraId="0DB9754D" w14:textId="2E59A85B" w:rsidR="00110B53" w:rsidRDefault="00EE597D" w:rsidP="004729BC">
      <w:pPr>
        <w:spacing w:after="360"/>
        <w:rPr>
          <w:rFonts w:ascii="Georgia" w:eastAsia="Times New Roman" w:hAnsi="Georgia" w:cs="Times New Roman"/>
          <w:color w:val="443933"/>
        </w:rPr>
      </w:pPr>
      <w:r w:rsidRPr="004729BC">
        <w:rPr>
          <w:rFonts w:ascii="Georgia" w:eastAsia="Times New Roman" w:hAnsi="Georgia" w:cs="Times New Roman"/>
          <w:color w:val="443933"/>
        </w:rPr>
        <w:t xml:space="preserve">Your essay should be </w:t>
      </w:r>
      <w:r w:rsidR="005D6352">
        <w:rPr>
          <w:rFonts w:ascii="Georgia" w:eastAsia="Times New Roman" w:hAnsi="Georgia" w:cs="Times New Roman"/>
          <w:color w:val="443933"/>
        </w:rPr>
        <w:t xml:space="preserve">double spaced, 12pt Times Roman font, </w:t>
      </w:r>
      <w:r w:rsidRPr="004729BC">
        <w:rPr>
          <w:rFonts w:ascii="Georgia" w:eastAsia="Times New Roman" w:hAnsi="Georgia" w:cs="Times New Roman"/>
          <w:color w:val="443933"/>
        </w:rPr>
        <w:t xml:space="preserve">between </w:t>
      </w:r>
      <w:r>
        <w:rPr>
          <w:rFonts w:ascii="Georgia" w:eastAsia="Times New Roman" w:hAnsi="Georgia" w:cs="Times New Roman"/>
          <w:color w:val="443933"/>
        </w:rPr>
        <w:t>500</w:t>
      </w:r>
      <w:r w:rsidRPr="004729BC">
        <w:rPr>
          <w:rFonts w:ascii="Georgia" w:eastAsia="Times New Roman" w:hAnsi="Georgia" w:cs="Times New Roman"/>
          <w:color w:val="443933"/>
        </w:rPr>
        <w:t xml:space="preserve"> and </w:t>
      </w:r>
      <w:r>
        <w:rPr>
          <w:rFonts w:ascii="Georgia" w:eastAsia="Times New Roman" w:hAnsi="Georgia" w:cs="Times New Roman"/>
          <w:color w:val="443933"/>
        </w:rPr>
        <w:t>1000</w:t>
      </w:r>
      <w:r w:rsidRPr="004729BC">
        <w:rPr>
          <w:rFonts w:ascii="Georgia" w:eastAsia="Times New Roman" w:hAnsi="Georgia" w:cs="Times New Roman"/>
          <w:color w:val="443933"/>
        </w:rPr>
        <w:t xml:space="preserve"> words. Significantly longer pieces will not be considered. Articles will not be returned. Winning essays will become the property of </w:t>
      </w:r>
      <w:r>
        <w:rPr>
          <w:rFonts w:ascii="Georgia" w:eastAsia="Times New Roman" w:hAnsi="Georgia" w:cs="Times New Roman"/>
          <w:color w:val="443933"/>
        </w:rPr>
        <w:t>NAACP</w:t>
      </w:r>
      <w:r w:rsidRPr="004729BC">
        <w:rPr>
          <w:rFonts w:ascii="Georgia" w:eastAsia="Times New Roman" w:hAnsi="Georgia" w:cs="Times New Roman"/>
          <w:color w:val="443933"/>
        </w:rPr>
        <w:t xml:space="preserve"> and may be published in print or electronically.</w:t>
      </w:r>
    </w:p>
    <w:p w14:paraId="1ED5C173" w14:textId="77777777" w:rsidR="004729BC" w:rsidRPr="004729BC" w:rsidRDefault="00EE597D" w:rsidP="004729BC">
      <w:pPr>
        <w:spacing w:after="360"/>
        <w:rPr>
          <w:rFonts w:ascii="Georgia" w:eastAsia="Times New Roman" w:hAnsi="Georgia" w:cs="Times New Roman"/>
          <w:color w:val="443933"/>
        </w:rPr>
      </w:pPr>
      <w:r w:rsidRPr="004729BC">
        <w:rPr>
          <w:rFonts w:ascii="Georgia" w:eastAsia="Times New Roman" w:hAnsi="Georgia" w:cs="Times New Roman"/>
          <w:color w:val="443933"/>
        </w:rPr>
        <w:t xml:space="preserve">Your essay </w:t>
      </w:r>
      <w:r w:rsidR="00E60103">
        <w:rPr>
          <w:rFonts w:ascii="Georgia" w:eastAsia="Times New Roman" w:hAnsi="Georgia" w:cs="Times New Roman"/>
          <w:color w:val="443933"/>
        </w:rPr>
        <w:t xml:space="preserve">must </w:t>
      </w:r>
      <w:r w:rsidRPr="004729BC">
        <w:rPr>
          <w:rFonts w:ascii="Georgia" w:eastAsia="Times New Roman" w:hAnsi="Georgia" w:cs="Times New Roman"/>
          <w:color w:val="443933"/>
        </w:rPr>
        <w:t xml:space="preserve">be about </w:t>
      </w:r>
      <w:r w:rsidR="00E60103">
        <w:rPr>
          <w:rFonts w:ascii="Georgia" w:eastAsia="Times New Roman" w:hAnsi="Georgia" w:cs="Times New Roman"/>
          <w:color w:val="443933"/>
        </w:rPr>
        <w:t xml:space="preserve">the topic listed under the grade of the submitter. </w:t>
      </w:r>
      <w:r w:rsidRPr="004729BC">
        <w:rPr>
          <w:rFonts w:ascii="Georgia" w:eastAsia="Times New Roman" w:hAnsi="Georgia" w:cs="Times New Roman"/>
          <w:color w:val="443933"/>
        </w:rPr>
        <w:t xml:space="preserve"> </w:t>
      </w:r>
      <w:r w:rsidRPr="004729BC">
        <w:rPr>
          <w:rFonts w:ascii="Georgia" w:eastAsia="Times New Roman" w:hAnsi="Georgia" w:cs="Times New Roman"/>
          <w:b/>
          <w:bCs/>
          <w:color w:val="443933"/>
        </w:rPr>
        <w:t>You do not have to use the same title, and your essay can cover a portion, rather than all, of the topic. </w:t>
      </w:r>
    </w:p>
    <w:p w14:paraId="096B0E48" w14:textId="77777777" w:rsidR="00AC57B8" w:rsidRPr="00110B53" w:rsidRDefault="00EE597D" w:rsidP="004729BC">
      <w:pPr>
        <w:spacing w:after="360"/>
        <w:jc w:val="center"/>
        <w:rPr>
          <w:rFonts w:ascii="Georgia" w:eastAsia="Times New Roman" w:hAnsi="Georgia" w:cs="Times New Roman"/>
          <w:b/>
          <w:color w:val="443933"/>
        </w:rPr>
      </w:pPr>
      <w:r w:rsidRPr="00110B53">
        <w:rPr>
          <w:rFonts w:ascii="Georgia" w:eastAsia="Times New Roman" w:hAnsi="Georgia" w:cs="Times New Roman"/>
          <w:b/>
          <w:color w:val="443933"/>
        </w:rPr>
        <w:t>Topics</w:t>
      </w:r>
    </w:p>
    <w:p w14:paraId="6B0F87CB" w14:textId="77777777" w:rsidR="00AC57B8" w:rsidRDefault="00EE597D" w:rsidP="00110B53">
      <w:pPr>
        <w:pStyle w:val="ListParagraph"/>
        <w:numPr>
          <w:ilvl w:val="0"/>
          <w:numId w:val="1"/>
        </w:numPr>
        <w:spacing w:after="360"/>
        <w:rPr>
          <w:rFonts w:ascii="Georgia" w:eastAsia="Times New Roman" w:hAnsi="Georgia" w:cs="Times New Roman"/>
          <w:b/>
          <w:color w:val="443933"/>
        </w:rPr>
      </w:pPr>
      <w:r w:rsidRPr="00110B53">
        <w:rPr>
          <w:rFonts w:ascii="Georgia" w:eastAsia="Times New Roman" w:hAnsi="Georgia" w:cs="Times New Roman"/>
          <w:b/>
          <w:color w:val="443933"/>
        </w:rPr>
        <w:t xml:space="preserve">What </w:t>
      </w:r>
      <w:r w:rsidR="00E60103" w:rsidRPr="00110B53">
        <w:rPr>
          <w:rFonts w:ascii="Georgia" w:eastAsia="Times New Roman" w:hAnsi="Georgia" w:cs="Times New Roman"/>
          <w:b/>
          <w:color w:val="443933"/>
        </w:rPr>
        <w:t>is the NAACP? (Elementary)</w:t>
      </w:r>
    </w:p>
    <w:p w14:paraId="4DD953F5" w14:textId="77777777" w:rsidR="00110B53" w:rsidRPr="00110B53" w:rsidRDefault="00110B53" w:rsidP="00110B53">
      <w:pPr>
        <w:pStyle w:val="ListParagraph"/>
        <w:spacing w:after="360"/>
        <w:rPr>
          <w:rFonts w:ascii="Georgia" w:eastAsia="Times New Roman" w:hAnsi="Georgia" w:cs="Times New Roman"/>
          <w:b/>
          <w:color w:val="443933"/>
        </w:rPr>
      </w:pPr>
    </w:p>
    <w:p w14:paraId="2576B659" w14:textId="77777777" w:rsidR="00E60103" w:rsidRPr="00110B53" w:rsidRDefault="00EE597D" w:rsidP="00110B53">
      <w:pPr>
        <w:pStyle w:val="ListParagraph"/>
        <w:numPr>
          <w:ilvl w:val="0"/>
          <w:numId w:val="1"/>
        </w:numPr>
        <w:spacing w:after="360"/>
        <w:rPr>
          <w:rFonts w:ascii="Georgia" w:eastAsia="Times New Roman" w:hAnsi="Georgia" w:cs="Times New Roman"/>
          <w:b/>
          <w:color w:val="443933"/>
        </w:rPr>
      </w:pPr>
      <w:r>
        <w:rPr>
          <w:rFonts w:ascii="Georgia" w:eastAsia="Times New Roman" w:hAnsi="Georgia" w:cs="Times New Roman"/>
          <w:b/>
          <w:color w:val="443933"/>
        </w:rPr>
        <w:t xml:space="preserve"> </w:t>
      </w:r>
      <w:r w:rsidR="00AC57B8" w:rsidRPr="00110B53">
        <w:rPr>
          <w:rFonts w:ascii="Georgia" w:eastAsia="Times New Roman" w:hAnsi="Georgia" w:cs="Times New Roman"/>
          <w:b/>
          <w:color w:val="443933"/>
        </w:rPr>
        <w:t>What has the NAACP done to benefit the United State</w:t>
      </w:r>
      <w:r w:rsidRPr="00110B53">
        <w:rPr>
          <w:rFonts w:ascii="Georgia" w:eastAsia="Times New Roman" w:hAnsi="Georgia" w:cs="Times New Roman"/>
          <w:b/>
          <w:color w:val="443933"/>
        </w:rPr>
        <w:t>s?  (Middle School &amp; High School)</w:t>
      </w:r>
    </w:p>
    <w:p w14:paraId="563E2DBA" w14:textId="77777777" w:rsidR="00E60103" w:rsidRDefault="00EE597D" w:rsidP="004729BC">
      <w:pPr>
        <w:spacing w:after="360"/>
        <w:rPr>
          <w:rFonts w:ascii="Georgia" w:eastAsia="Times New Roman" w:hAnsi="Georgia" w:cs="Times New Roman"/>
          <w:color w:val="443933"/>
        </w:rPr>
      </w:pPr>
      <w:r w:rsidRPr="004729BC">
        <w:rPr>
          <w:rFonts w:ascii="Georgia" w:eastAsia="Times New Roman" w:hAnsi="Georgia" w:cs="Times New Roman"/>
          <w:color w:val="443933"/>
        </w:rPr>
        <w:t xml:space="preserve">Contestants’ essays will be judged on the basis of </w:t>
      </w:r>
      <w:r>
        <w:rPr>
          <w:rFonts w:ascii="Georgia" w:eastAsia="Times New Roman" w:hAnsi="Georgia" w:cs="Times New Roman"/>
          <w:color w:val="443933"/>
        </w:rPr>
        <w:t>grammar,</w:t>
      </w:r>
      <w:r w:rsidRPr="004729BC">
        <w:rPr>
          <w:rFonts w:ascii="Georgia" w:eastAsia="Times New Roman" w:hAnsi="Georgia" w:cs="Times New Roman"/>
          <w:color w:val="443933"/>
        </w:rPr>
        <w:t xml:space="preserve"> clarity of the writing, </w:t>
      </w:r>
      <w:r>
        <w:rPr>
          <w:rFonts w:ascii="Georgia" w:eastAsia="Times New Roman" w:hAnsi="Georgia" w:cs="Times New Roman"/>
          <w:color w:val="443933"/>
        </w:rPr>
        <w:t xml:space="preserve">and </w:t>
      </w:r>
      <w:r w:rsidRPr="004729BC">
        <w:rPr>
          <w:rFonts w:ascii="Georgia" w:eastAsia="Times New Roman" w:hAnsi="Georgia" w:cs="Times New Roman"/>
          <w:color w:val="443933"/>
        </w:rPr>
        <w:t>the quality of the thinking they reflect</w:t>
      </w:r>
      <w:r>
        <w:rPr>
          <w:rFonts w:ascii="Georgia" w:eastAsia="Times New Roman" w:hAnsi="Georgia" w:cs="Times New Roman"/>
          <w:color w:val="443933"/>
        </w:rPr>
        <w:t>.</w:t>
      </w:r>
      <w:bookmarkStart w:id="0" w:name="_GoBack"/>
      <w:bookmarkEnd w:id="0"/>
    </w:p>
    <w:sectPr w:rsidR="00E60103" w:rsidSect="00A435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2AA7" w14:textId="77777777" w:rsidR="00CD28BF" w:rsidRDefault="00CD28BF">
      <w:r>
        <w:separator/>
      </w:r>
    </w:p>
  </w:endnote>
  <w:endnote w:type="continuationSeparator" w:id="0">
    <w:p w14:paraId="5C90E3F0" w14:textId="77777777" w:rsidR="00CD28BF" w:rsidRDefault="00C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FF1B0" w14:textId="77777777" w:rsidR="00CD28BF" w:rsidRDefault="00CD28BF">
      <w:r>
        <w:separator/>
      </w:r>
    </w:p>
  </w:footnote>
  <w:footnote w:type="continuationSeparator" w:id="0">
    <w:p w14:paraId="2218DBA6" w14:textId="77777777" w:rsidR="00CD28BF" w:rsidRDefault="00CD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9339" w14:textId="77777777" w:rsidR="00E60103" w:rsidRPr="00E60103" w:rsidRDefault="00EE597D" w:rsidP="00E6010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20B58D" wp14:editId="34E1B013">
              <wp:simplePos x="0" y="0"/>
              <wp:positionH relativeFrom="column">
                <wp:posOffset>3316605</wp:posOffset>
              </wp:positionH>
              <wp:positionV relativeFrom="paragraph">
                <wp:posOffset>-343381</wp:posOffset>
              </wp:positionV>
              <wp:extent cx="1860331" cy="517088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331" cy="5170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B004778" w14:textId="77777777" w:rsidR="00E60103" w:rsidRPr="00E60103" w:rsidRDefault="00EE597D" w:rsidP="00E6010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E60103">
                            <w:rPr>
                              <w:rFonts w:ascii="Arial" w:eastAsia="Times New Roman" w:hAnsi="Arial" w:cs="Arial"/>
                              <w:color w:val="929292"/>
                              <w:sz w:val="29"/>
                              <w:szCs w:val="29"/>
                            </w:rPr>
                            <w:t>LOUISVILLE BRANCH</w:t>
                          </w:r>
                        </w:p>
                        <w:p w14:paraId="04C2ACBA" w14:textId="77777777" w:rsidR="00E60103" w:rsidRDefault="00E6010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0B5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.15pt;margin-top:-27.05pt;width:146.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" fillcolor="white [3201]" strokeweight=".5pt">
              <v:textbox>
                <w:txbxContent>
                  <w:p w14:paraId="6B004778" w14:textId="77777777" w:rsidR="00E60103" w:rsidRPr="00E60103" w:rsidRDefault="00EE597D" w:rsidP="00E60103">
                    <w:pPr>
                      <w:rPr>
                        <w:rFonts w:ascii="Times New Roman" w:eastAsia="Times New Roman" w:hAnsi="Times New Roman" w:cs="Times New Roman"/>
                      </w:rPr>
                    </w:pPr>
                    <w:r w:rsidRPr="00E60103">
                      <w:rPr>
                        <w:rFonts w:ascii="Arial" w:eastAsia="Times New Roman" w:hAnsi="Arial" w:cs="Arial"/>
                        <w:color w:val="929292"/>
                        <w:sz w:val="29"/>
                        <w:szCs w:val="29"/>
                      </w:rPr>
                      <w:t>LOUISVILLE BRANCH</w:t>
                    </w:r>
                  </w:p>
                  <w:p w14:paraId="04C2ACBA" w14:textId="77777777" w:rsidR="00E60103" w:rsidRDefault="00E6010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C982D" wp14:editId="36D6D6EE">
          <wp:extent cx="3098800" cy="1041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685740" name="45badf_94706da6146f4accbc33893cab100b25~m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43D5"/>
    <w:multiLevelType w:val="hybridMultilevel"/>
    <w:tmpl w:val="81E6E0C0"/>
    <w:lvl w:ilvl="0" w:tplc="838AD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294F0" w:tentative="1">
      <w:start w:val="1"/>
      <w:numFmt w:val="lowerLetter"/>
      <w:lvlText w:val="%2."/>
      <w:lvlJc w:val="left"/>
      <w:pPr>
        <w:ind w:left="1440" w:hanging="360"/>
      </w:pPr>
    </w:lvl>
    <w:lvl w:ilvl="2" w:tplc="2E26AFA4" w:tentative="1">
      <w:start w:val="1"/>
      <w:numFmt w:val="lowerRoman"/>
      <w:lvlText w:val="%3."/>
      <w:lvlJc w:val="right"/>
      <w:pPr>
        <w:ind w:left="2160" w:hanging="180"/>
      </w:pPr>
    </w:lvl>
    <w:lvl w:ilvl="3" w:tplc="932C8200" w:tentative="1">
      <w:start w:val="1"/>
      <w:numFmt w:val="decimal"/>
      <w:lvlText w:val="%4."/>
      <w:lvlJc w:val="left"/>
      <w:pPr>
        <w:ind w:left="2880" w:hanging="360"/>
      </w:pPr>
    </w:lvl>
    <w:lvl w:ilvl="4" w:tplc="AEA45872" w:tentative="1">
      <w:start w:val="1"/>
      <w:numFmt w:val="lowerLetter"/>
      <w:lvlText w:val="%5."/>
      <w:lvlJc w:val="left"/>
      <w:pPr>
        <w:ind w:left="3600" w:hanging="360"/>
      </w:pPr>
    </w:lvl>
    <w:lvl w:ilvl="5" w:tplc="6BAC2E1C" w:tentative="1">
      <w:start w:val="1"/>
      <w:numFmt w:val="lowerRoman"/>
      <w:lvlText w:val="%6."/>
      <w:lvlJc w:val="right"/>
      <w:pPr>
        <w:ind w:left="4320" w:hanging="180"/>
      </w:pPr>
    </w:lvl>
    <w:lvl w:ilvl="6" w:tplc="3C3A0984" w:tentative="1">
      <w:start w:val="1"/>
      <w:numFmt w:val="decimal"/>
      <w:lvlText w:val="%7."/>
      <w:lvlJc w:val="left"/>
      <w:pPr>
        <w:ind w:left="5040" w:hanging="360"/>
      </w:pPr>
    </w:lvl>
    <w:lvl w:ilvl="7" w:tplc="52BC874A" w:tentative="1">
      <w:start w:val="1"/>
      <w:numFmt w:val="lowerLetter"/>
      <w:lvlText w:val="%8."/>
      <w:lvlJc w:val="left"/>
      <w:pPr>
        <w:ind w:left="5760" w:hanging="360"/>
      </w:pPr>
    </w:lvl>
    <w:lvl w:ilvl="8" w:tplc="B7888D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BC"/>
    <w:rsid w:val="000B0BD2"/>
    <w:rsid w:val="000B4C6B"/>
    <w:rsid w:val="00110B53"/>
    <w:rsid w:val="00251417"/>
    <w:rsid w:val="00261A24"/>
    <w:rsid w:val="0032033D"/>
    <w:rsid w:val="004729BC"/>
    <w:rsid w:val="005D6352"/>
    <w:rsid w:val="006A0643"/>
    <w:rsid w:val="00835537"/>
    <w:rsid w:val="009477CF"/>
    <w:rsid w:val="00A435D6"/>
    <w:rsid w:val="00AA5100"/>
    <w:rsid w:val="00AB4DC3"/>
    <w:rsid w:val="00AC57B8"/>
    <w:rsid w:val="00B12A6A"/>
    <w:rsid w:val="00CD28BF"/>
    <w:rsid w:val="00D549B0"/>
    <w:rsid w:val="00DD3559"/>
    <w:rsid w:val="00E60103"/>
    <w:rsid w:val="00E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B0A"/>
  <w15:chartTrackingRefBased/>
  <w15:docId w15:val="{5DAF5E15-1B82-234E-8D96-D8F760A4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9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729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29B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729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29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29BC"/>
  </w:style>
  <w:style w:type="character" w:styleId="Strong">
    <w:name w:val="Strong"/>
    <w:basedOn w:val="DefaultParagraphFont"/>
    <w:uiPriority w:val="22"/>
    <w:qFormat/>
    <w:rsid w:val="004729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0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03"/>
  </w:style>
  <w:style w:type="paragraph" w:styleId="Footer">
    <w:name w:val="footer"/>
    <w:basedOn w:val="Normal"/>
    <w:link w:val="FooterChar"/>
    <w:uiPriority w:val="99"/>
    <w:unhideWhenUsed/>
    <w:rsid w:val="00E60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03"/>
  </w:style>
  <w:style w:type="paragraph" w:styleId="ListParagraph">
    <w:name w:val="List Paragraph"/>
    <w:basedOn w:val="Normal"/>
    <w:uiPriority w:val="34"/>
    <w:qFormat/>
    <w:rsid w:val="0011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54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oul@lounaac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Rick Smith</cp:lastModifiedBy>
  <cp:revision>4</cp:revision>
  <dcterms:created xsi:type="dcterms:W3CDTF">2019-03-16T20:26:00Z</dcterms:created>
  <dcterms:modified xsi:type="dcterms:W3CDTF">2019-09-09T23:29:00Z</dcterms:modified>
</cp:coreProperties>
</file>